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F1A7A" w14:textId="18594065" w:rsidR="00D54079" w:rsidRPr="008F5B5E" w:rsidRDefault="00D471F0" w:rsidP="008F5B5E">
      <w:pPr>
        <w:pStyle w:val="OrtaBalkBold"/>
        <w:spacing w:before="56" w:line="240" w:lineRule="exact"/>
        <w:jc w:val="both"/>
        <w:rPr>
          <w:sz w:val="22"/>
          <w:szCs w:val="22"/>
        </w:rPr>
      </w:pPr>
      <w:r w:rsidRPr="00E751B3">
        <w:rPr>
          <w:rFonts w:eastAsiaTheme="minorHAnsi"/>
          <w:sz w:val="22"/>
          <w:szCs w:val="22"/>
          <w:lang w:eastAsia="en-US"/>
        </w:rPr>
        <w:t xml:space="preserve">Konu: </w:t>
      </w:r>
      <w:r w:rsidR="008F5B5E" w:rsidRPr="008F5B5E">
        <w:rPr>
          <w:sz w:val="22"/>
          <w:szCs w:val="22"/>
        </w:rPr>
        <w:t>2430 Sayılı Cumhurbaşkanı Kararı</w:t>
      </w:r>
      <w:r w:rsidR="008F5B5E">
        <w:rPr>
          <w:sz w:val="22"/>
          <w:szCs w:val="22"/>
        </w:rPr>
        <w:t xml:space="preserve"> </w:t>
      </w:r>
      <w:r w:rsidR="004C1079">
        <w:rPr>
          <w:sz w:val="22"/>
          <w:szCs w:val="22"/>
        </w:rPr>
        <w:t xml:space="preserve">Uygulaması </w:t>
      </w:r>
      <w:bookmarkStart w:id="0" w:name="_GoBack"/>
      <w:bookmarkEnd w:id="0"/>
      <w:r w:rsidR="00A93FA5">
        <w:rPr>
          <w:color w:val="000000"/>
          <w:sz w:val="22"/>
          <w:szCs w:val="22"/>
        </w:rPr>
        <w:t xml:space="preserve"> </w:t>
      </w:r>
    </w:p>
    <w:p w14:paraId="26276927" w14:textId="77777777" w:rsidR="00D54079" w:rsidRPr="00E751B3" w:rsidRDefault="00D54079" w:rsidP="00D471F0">
      <w:pPr>
        <w:pStyle w:val="OrtaBalkBold"/>
        <w:spacing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</w:p>
    <w:p w14:paraId="50F9C4CC" w14:textId="77777777" w:rsidR="00D471F0" w:rsidRPr="006D1DAB" w:rsidRDefault="005942BA" w:rsidP="006D1DAB">
      <w:pPr>
        <w:pStyle w:val="OrtaBalkBold"/>
        <w:spacing w:before="56"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 xml:space="preserve">Gümrükler Genel Müdürlüğü tarafından 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>1</w:t>
      </w:r>
      <w:r w:rsidR="00565D79">
        <w:rPr>
          <w:rFonts w:eastAsiaTheme="minorHAnsi"/>
          <w:b w:val="0"/>
          <w:sz w:val="22"/>
          <w:szCs w:val="22"/>
          <w:lang w:eastAsia="en-US"/>
        </w:rPr>
        <w:t>7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>.0</w:t>
      </w:r>
      <w:r w:rsidR="00565D79">
        <w:rPr>
          <w:rFonts w:eastAsiaTheme="minorHAnsi"/>
          <w:b w:val="0"/>
          <w:sz w:val="22"/>
          <w:szCs w:val="22"/>
          <w:lang w:eastAsia="en-US"/>
        </w:rPr>
        <w:t>6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 xml:space="preserve">.2020 tarihli ve </w:t>
      </w:r>
      <w:r w:rsidR="00565D79" w:rsidRPr="00565D79">
        <w:rPr>
          <w:rFonts w:eastAsiaTheme="minorHAnsi"/>
          <w:b w:val="0"/>
          <w:sz w:val="22"/>
          <w:szCs w:val="22"/>
          <w:lang w:eastAsia="en-US"/>
        </w:rPr>
        <w:t>55093787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52780F" w:rsidRPr="006D1DAB">
        <w:rPr>
          <w:rFonts w:eastAsiaTheme="minorHAnsi"/>
          <w:b w:val="0"/>
          <w:sz w:val="22"/>
          <w:szCs w:val="22"/>
          <w:lang w:eastAsia="en-US"/>
        </w:rPr>
        <w:t>sayılı</w:t>
      </w:r>
      <w:r w:rsidR="00D471F0" w:rsidRPr="006D1DAB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565D79" w:rsidRPr="00565D79">
        <w:rPr>
          <w:rFonts w:eastAsiaTheme="minorHAnsi"/>
          <w:b w:val="0"/>
          <w:sz w:val="22"/>
          <w:szCs w:val="22"/>
          <w:lang w:eastAsia="en-US"/>
        </w:rPr>
        <w:t>2430 Sayılı Cumhurbaşkanı Kararı Uygulaması</w:t>
      </w:r>
      <w:r w:rsidR="00565D79">
        <w:rPr>
          <w:rFonts w:eastAsiaTheme="minorHAnsi"/>
          <w:b w:val="0"/>
          <w:sz w:val="22"/>
          <w:szCs w:val="22"/>
          <w:lang w:eastAsia="en-US"/>
        </w:rPr>
        <w:t>na</w:t>
      </w:r>
      <w:r w:rsidR="00565D79" w:rsidRPr="00565D79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D471F0" w:rsidRPr="006D1DAB">
        <w:rPr>
          <w:rFonts w:eastAsiaTheme="minorHAnsi"/>
          <w:b w:val="0"/>
          <w:sz w:val="22"/>
          <w:szCs w:val="22"/>
          <w:lang w:eastAsia="en-US"/>
        </w:rPr>
        <w:t xml:space="preserve">İlişkin </w:t>
      </w:r>
      <w:r w:rsidR="00A93FA5" w:rsidRPr="006D1DAB">
        <w:rPr>
          <w:rFonts w:eastAsiaTheme="minorHAnsi"/>
          <w:b w:val="0"/>
          <w:sz w:val="22"/>
          <w:szCs w:val="22"/>
          <w:lang w:eastAsia="en-US"/>
        </w:rPr>
        <w:t>yazı</w:t>
      </w:r>
      <w:r w:rsidR="0052780F" w:rsidRPr="006D1DAB">
        <w:rPr>
          <w:rFonts w:eastAsiaTheme="minorHAnsi"/>
          <w:b w:val="0"/>
          <w:sz w:val="22"/>
          <w:szCs w:val="22"/>
          <w:lang w:eastAsia="en-US"/>
        </w:rPr>
        <w:t xml:space="preserve"> </w:t>
      </w:r>
      <w:r w:rsidR="00D471F0" w:rsidRPr="006D1DAB">
        <w:rPr>
          <w:rFonts w:eastAsiaTheme="minorHAnsi"/>
          <w:b w:val="0"/>
          <w:sz w:val="22"/>
          <w:szCs w:val="22"/>
          <w:lang w:eastAsia="en-US"/>
        </w:rPr>
        <w:t xml:space="preserve">yayımlanmıştır. </w:t>
      </w:r>
    </w:p>
    <w:p w14:paraId="18FFB8D4" w14:textId="77777777" w:rsidR="0052780F" w:rsidRPr="006D1DAB" w:rsidRDefault="0052780F" w:rsidP="006D1DAB">
      <w:pPr>
        <w:pStyle w:val="OrtaBalkBold"/>
        <w:spacing w:before="56"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</w:p>
    <w:p w14:paraId="25625404" w14:textId="77777777" w:rsidR="0048156F" w:rsidRPr="006D1DAB" w:rsidRDefault="00D471F0" w:rsidP="0057078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D1DAB">
        <w:rPr>
          <w:rFonts w:ascii="Times New Roman" w:hAnsi="Times New Roman" w:cs="Times New Roman"/>
          <w:sz w:val="22"/>
          <w:szCs w:val="22"/>
          <w:lang w:val="tr-TR"/>
        </w:rPr>
        <w:t>Söz konusu</w:t>
      </w:r>
      <w:r w:rsidR="00171FE8" w:rsidRPr="006D1DAB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171FE8" w:rsidRPr="006D1DAB">
        <w:rPr>
          <w:rFonts w:ascii="Times New Roman" w:hAnsi="Times New Roman" w:cs="Times New Roman"/>
          <w:sz w:val="22"/>
          <w:szCs w:val="22"/>
          <w:lang w:val="tr-TR"/>
        </w:rPr>
        <w:t>yazı ile</w:t>
      </w:r>
      <w:r w:rsidRPr="006D1DAB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57078B" w:rsidRPr="0057078B">
        <w:rPr>
          <w:rFonts w:ascii="Times New Roman" w:hAnsi="Times New Roman" w:cs="Times New Roman"/>
          <w:sz w:val="22"/>
          <w:szCs w:val="22"/>
          <w:lang w:val="tr-TR"/>
        </w:rPr>
        <w:t>20.04.2020 tarihli ve 2430 sayılı Cumhurbaşkanı</w:t>
      </w:r>
      <w:r w:rsidR="0057078B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57078B" w:rsidRPr="0057078B">
        <w:rPr>
          <w:rFonts w:ascii="Times New Roman" w:hAnsi="Times New Roman" w:cs="Times New Roman"/>
          <w:sz w:val="22"/>
          <w:szCs w:val="22"/>
          <w:lang w:val="tr-TR"/>
        </w:rPr>
        <w:t xml:space="preserve">Kararı eki tabloda </w:t>
      </w:r>
      <w:proofErr w:type="spellStart"/>
      <w:r w:rsidR="0057078B" w:rsidRPr="0057078B">
        <w:rPr>
          <w:rFonts w:ascii="Times New Roman" w:hAnsi="Times New Roman" w:cs="Times New Roman"/>
          <w:sz w:val="22"/>
          <w:szCs w:val="22"/>
          <w:lang w:val="tr-TR"/>
        </w:rPr>
        <w:t>GTİP`leri</w:t>
      </w:r>
      <w:proofErr w:type="spellEnd"/>
      <w:r w:rsidR="0057078B" w:rsidRPr="0057078B">
        <w:rPr>
          <w:rFonts w:ascii="Times New Roman" w:hAnsi="Times New Roman" w:cs="Times New Roman"/>
          <w:sz w:val="22"/>
          <w:szCs w:val="22"/>
          <w:lang w:val="tr-TR"/>
        </w:rPr>
        <w:t xml:space="preserve"> belirtilen eşyanın kapsamı konusunda uygulamada bazı tereddütlerin</w:t>
      </w:r>
      <w:r w:rsidR="0057078B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57078B" w:rsidRPr="0057078B">
        <w:rPr>
          <w:rFonts w:ascii="Times New Roman" w:hAnsi="Times New Roman" w:cs="Times New Roman"/>
          <w:sz w:val="22"/>
          <w:szCs w:val="22"/>
          <w:lang w:val="tr-TR"/>
        </w:rPr>
        <w:t xml:space="preserve">yaşandığı </w:t>
      </w:r>
      <w:r w:rsidR="0057078B">
        <w:rPr>
          <w:rFonts w:ascii="Times New Roman" w:hAnsi="Times New Roman" w:cs="Times New Roman"/>
          <w:sz w:val="22"/>
          <w:szCs w:val="22"/>
          <w:lang w:val="tr-TR"/>
        </w:rPr>
        <w:t>belirtilmiştir. Konuya</w:t>
      </w:r>
      <w:r w:rsidR="006D1DAB">
        <w:rPr>
          <w:rFonts w:ascii="Times New Roman" w:hAnsi="Times New Roman" w:cs="Times New Roman"/>
          <w:sz w:val="22"/>
          <w:szCs w:val="22"/>
          <w:lang w:val="tr-TR"/>
        </w:rPr>
        <w:t xml:space="preserve"> ilişkin alınan </w:t>
      </w:r>
      <w:r w:rsidR="0057078B">
        <w:rPr>
          <w:rFonts w:ascii="Times New Roman" w:hAnsi="Times New Roman" w:cs="Times New Roman"/>
          <w:sz w:val="22"/>
          <w:szCs w:val="22"/>
          <w:lang w:val="tr-TR"/>
        </w:rPr>
        <w:t>karar</w:t>
      </w:r>
      <w:r w:rsidR="006D1DAB">
        <w:rPr>
          <w:rFonts w:ascii="Times New Roman" w:hAnsi="Times New Roman" w:cs="Times New Roman"/>
          <w:sz w:val="22"/>
          <w:szCs w:val="22"/>
          <w:lang w:val="tr-TR"/>
        </w:rPr>
        <w:t xml:space="preserve"> aşağıda verilmiştir.</w:t>
      </w:r>
    </w:p>
    <w:p w14:paraId="483DDD5E" w14:textId="77777777" w:rsidR="00171FE8" w:rsidRPr="006D1DAB" w:rsidRDefault="00171FE8" w:rsidP="006D1DAB">
      <w:pPr>
        <w:pStyle w:val="Default"/>
        <w:jc w:val="both"/>
        <w:rPr>
          <w:lang w:val="tr-TR"/>
        </w:rPr>
      </w:pPr>
    </w:p>
    <w:p w14:paraId="086236AB" w14:textId="3D307340" w:rsidR="001A42B6" w:rsidRPr="006D1DAB" w:rsidRDefault="0057078B" w:rsidP="006D1DA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7078B">
        <w:rPr>
          <w:rFonts w:ascii="Times New Roman" w:hAnsi="Times New Roman" w:cs="Times New Roman"/>
          <w:sz w:val="22"/>
          <w:szCs w:val="22"/>
          <w:lang w:val="tr-TR"/>
        </w:rPr>
        <w:t xml:space="preserve">2430 sayılı Cumhurbaşkanı Kararı eki listelerde yer alan </w:t>
      </w:r>
      <w:proofErr w:type="spellStart"/>
      <w:r w:rsidRPr="0057078B">
        <w:rPr>
          <w:rFonts w:ascii="Times New Roman" w:hAnsi="Times New Roman" w:cs="Times New Roman"/>
          <w:sz w:val="22"/>
          <w:szCs w:val="22"/>
          <w:lang w:val="tr-TR"/>
        </w:rPr>
        <w:t>GTİP`i</w:t>
      </w:r>
      <w:proofErr w:type="spellEnd"/>
      <w:r w:rsidRPr="0057078B">
        <w:rPr>
          <w:rFonts w:ascii="Times New Roman" w:hAnsi="Times New Roman" w:cs="Times New Roman"/>
          <w:sz w:val="22"/>
          <w:szCs w:val="22"/>
          <w:lang w:val="tr-TR"/>
        </w:rPr>
        <w:t xml:space="preserve"> belirtilmiş eşyaya ilişkin madde tanımının, mezkur Karar’da atıfta bulunulan Bakanlar Kurulu Kararları ve Cumhurbaşkanı Kararlarında gösterilmiş olan "madde tanımları" itibarıyla geçerli olduğu hususu</w:t>
      </w:r>
      <w:r w:rsidR="0001209F">
        <w:rPr>
          <w:rFonts w:ascii="Times New Roman" w:hAnsi="Times New Roman" w:cs="Times New Roman"/>
          <w:sz w:val="22"/>
          <w:szCs w:val="22"/>
          <w:lang w:val="tr-TR"/>
        </w:rPr>
        <w:t xml:space="preserve"> belirtilmiştir</w:t>
      </w:r>
      <w:r w:rsidR="006D1DAB">
        <w:rPr>
          <w:rFonts w:ascii="Times New Roman" w:hAnsi="Times New Roman" w:cs="Times New Roman"/>
          <w:sz w:val="22"/>
          <w:szCs w:val="22"/>
          <w:lang w:val="tr-TR"/>
        </w:rPr>
        <w:t>.</w:t>
      </w:r>
      <w:r w:rsidR="00755833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14:paraId="3AD7F797" w14:textId="77777777" w:rsidR="001A42B6" w:rsidRPr="006D1DAB" w:rsidRDefault="001A42B6" w:rsidP="006D1DAB">
      <w:pPr>
        <w:pStyle w:val="Default"/>
        <w:ind w:left="784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2AE74A42" w14:textId="2B9B9A6B" w:rsidR="0052780F" w:rsidRDefault="0057078B" w:rsidP="0057078B">
      <w:pPr>
        <w:pStyle w:val="Default"/>
        <w:ind w:left="7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6188BD0" w14:textId="77777777" w:rsidR="00D471F0" w:rsidRPr="00951558" w:rsidRDefault="00D471F0" w:rsidP="00951558">
      <w:pPr>
        <w:spacing w:before="120"/>
        <w:jc w:val="both"/>
        <w:rPr>
          <w:rFonts w:ascii="Times New Roman" w:hAnsi="Times New Roman" w:cs="Times New Roman"/>
        </w:rPr>
      </w:pPr>
      <w:r w:rsidRPr="00E751B3">
        <w:rPr>
          <w:rFonts w:ascii="Times New Roman" w:hAnsi="Times New Roman" w:cs="Times New Roman"/>
        </w:rPr>
        <w:t xml:space="preserve">Söz konusu </w:t>
      </w:r>
      <w:r w:rsidR="00DB350B">
        <w:rPr>
          <w:rFonts w:ascii="Times New Roman" w:hAnsi="Times New Roman" w:cs="Times New Roman"/>
        </w:rPr>
        <w:t>yazıyı</w:t>
      </w:r>
      <w:r w:rsidRPr="00E751B3">
        <w:rPr>
          <w:rFonts w:ascii="Times New Roman" w:hAnsi="Times New Roman" w:cs="Times New Roman"/>
        </w:rPr>
        <w:t xml:space="preserve"> Bültenimiz ekinde bulabilirsiniz.</w:t>
      </w:r>
      <w:hyperlink r:id="rId5" w:history="1"/>
    </w:p>
    <w:p w14:paraId="76B86920" w14:textId="77777777" w:rsidR="00D471F0" w:rsidRPr="00E751B3" w:rsidRDefault="00D471F0" w:rsidP="00D471F0">
      <w:pPr>
        <w:spacing w:before="120"/>
        <w:jc w:val="both"/>
        <w:rPr>
          <w:rFonts w:ascii="Times New Roman" w:hAnsi="Times New Roman" w:cs="Times New Roman"/>
        </w:rPr>
      </w:pPr>
      <w:r w:rsidRPr="00E751B3">
        <w:rPr>
          <w:rFonts w:ascii="Times New Roman" w:hAnsi="Times New Roman" w:cs="Times New Roman"/>
        </w:rPr>
        <w:t>Saygılarımızla bilgilerinize sunarız.</w:t>
      </w:r>
    </w:p>
    <w:p w14:paraId="1BA5E42B" w14:textId="77777777" w:rsidR="00D471F0" w:rsidRPr="00E751B3" w:rsidRDefault="00D471F0" w:rsidP="00D471F0">
      <w:pPr>
        <w:spacing w:before="120"/>
        <w:jc w:val="both"/>
        <w:rPr>
          <w:rFonts w:ascii="Times New Roman" w:hAnsi="Times New Roman" w:cs="Times New Roman"/>
        </w:rPr>
      </w:pPr>
    </w:p>
    <w:p w14:paraId="462EFCB1" w14:textId="77777777" w:rsidR="00D471F0" w:rsidRPr="00E751B3" w:rsidRDefault="00D471F0" w:rsidP="00D471F0">
      <w:pPr>
        <w:jc w:val="both"/>
        <w:rPr>
          <w:rFonts w:ascii="Times New Roman" w:hAnsi="Times New Roman" w:cs="Times New Roman"/>
          <w:b/>
        </w:rPr>
      </w:pPr>
      <w:r w:rsidRPr="00E751B3">
        <w:rPr>
          <w:rFonts w:ascii="Times New Roman" w:hAnsi="Times New Roman" w:cs="Times New Roman"/>
          <w:i/>
        </w:rPr>
        <w:t xml:space="preserve">Bülten kapsamı konularda ek bilgiye ihtiyaç duymanız halinde (212) 316 60 00 / 6162 numaralı telefondan ya da </w:t>
      </w:r>
      <w:hyperlink r:id="rId6" w:history="1">
        <w:r w:rsidRPr="00E751B3">
          <w:rPr>
            <w:rStyle w:val="Hyperlink"/>
            <w:rFonts w:ascii="Times New Roman" w:hAnsi="Times New Roman" w:cs="Times New Roman"/>
          </w:rPr>
          <w:t>mpalaoglu@kpmg.com</w:t>
        </w:r>
      </w:hyperlink>
      <w:r w:rsidRPr="00E751B3">
        <w:rPr>
          <w:rFonts w:ascii="Times New Roman" w:hAnsi="Times New Roman" w:cs="Times New Roman"/>
        </w:rPr>
        <w:t xml:space="preserve"> </w:t>
      </w:r>
      <w:r w:rsidRPr="00E751B3">
        <w:rPr>
          <w:rFonts w:ascii="Times New Roman" w:hAnsi="Times New Roman" w:cs="Times New Roman"/>
          <w:i/>
        </w:rPr>
        <w:t>elektronik posta adresinden Murat Palaoğlu ile irtibat kurmanızı rica ederiz.</w:t>
      </w:r>
    </w:p>
    <w:p w14:paraId="13A0FF8D" w14:textId="77777777" w:rsidR="00D471F0" w:rsidRPr="00E751B3" w:rsidRDefault="00D471F0" w:rsidP="00D471F0">
      <w:pPr>
        <w:rPr>
          <w:rFonts w:ascii="Times New Roman" w:hAnsi="Times New Roman" w:cs="Times New Roman"/>
        </w:rPr>
      </w:pPr>
    </w:p>
    <w:p w14:paraId="22787142" w14:textId="77777777" w:rsidR="00D471F0" w:rsidRDefault="00D471F0" w:rsidP="00D471F0"/>
    <w:p w14:paraId="019DAAD3" w14:textId="77777777" w:rsidR="003966B7" w:rsidRDefault="004C1079"/>
    <w:sectPr w:rsidR="0039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D33"/>
    <w:multiLevelType w:val="hybridMultilevel"/>
    <w:tmpl w:val="42341D24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2A6285"/>
    <w:multiLevelType w:val="hybridMultilevel"/>
    <w:tmpl w:val="974A6B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209F"/>
    <w:rsid w:val="001265B9"/>
    <w:rsid w:val="00171FE8"/>
    <w:rsid w:val="0017375C"/>
    <w:rsid w:val="001A42B6"/>
    <w:rsid w:val="002A3AF6"/>
    <w:rsid w:val="00325A1C"/>
    <w:rsid w:val="003F286D"/>
    <w:rsid w:val="00423D2C"/>
    <w:rsid w:val="00473C86"/>
    <w:rsid w:val="0048156F"/>
    <w:rsid w:val="00484876"/>
    <w:rsid w:val="004C1079"/>
    <w:rsid w:val="004E59B7"/>
    <w:rsid w:val="0052563B"/>
    <w:rsid w:val="0052780F"/>
    <w:rsid w:val="00565D79"/>
    <w:rsid w:val="0057078B"/>
    <w:rsid w:val="005942BA"/>
    <w:rsid w:val="0061550B"/>
    <w:rsid w:val="006669C1"/>
    <w:rsid w:val="006D1DAB"/>
    <w:rsid w:val="006D5BD6"/>
    <w:rsid w:val="006E4785"/>
    <w:rsid w:val="00743C8F"/>
    <w:rsid w:val="00755833"/>
    <w:rsid w:val="00787F96"/>
    <w:rsid w:val="007B6CBE"/>
    <w:rsid w:val="007C2E8E"/>
    <w:rsid w:val="00877828"/>
    <w:rsid w:val="008F5B5E"/>
    <w:rsid w:val="00901FF8"/>
    <w:rsid w:val="00951558"/>
    <w:rsid w:val="009C254A"/>
    <w:rsid w:val="00A93FA5"/>
    <w:rsid w:val="00B44970"/>
    <w:rsid w:val="00C6317A"/>
    <w:rsid w:val="00CA1D7B"/>
    <w:rsid w:val="00D26632"/>
    <w:rsid w:val="00D45E96"/>
    <w:rsid w:val="00D471F0"/>
    <w:rsid w:val="00D54079"/>
    <w:rsid w:val="00D738D4"/>
    <w:rsid w:val="00DB350B"/>
    <w:rsid w:val="00DC1891"/>
    <w:rsid w:val="00DC2286"/>
    <w:rsid w:val="00E03313"/>
    <w:rsid w:val="00EE5FDF"/>
    <w:rsid w:val="00F13ED3"/>
    <w:rsid w:val="00F31E02"/>
    <w:rsid w:val="00F97F48"/>
    <w:rsid w:val="00FC32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5DE"/>
  <w15:chartTrackingRefBased/>
  <w15:docId w15:val="{EEE9024B-C025-4EA8-9317-972F057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1F0"/>
    <w:rPr>
      <w:color w:val="0563C1" w:themeColor="hyperlink"/>
      <w:u w:val="single"/>
    </w:rPr>
  </w:style>
  <w:style w:type="paragraph" w:customStyle="1" w:styleId="OrtaBalkBold">
    <w:name w:val="Orta Başlık Bold"/>
    <w:rsid w:val="00D471F0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Default">
    <w:name w:val="Default"/>
    <w:rsid w:val="0017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laoglu@kpmg.com" TargetMode="External"/><Relationship Id="rId5" Type="http://schemas.openxmlformats.org/officeDocument/2006/relationships/hyperlink" Target="http://www.resmigazete.gov.tr/eskiler/2018/12/20181231M4-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Togacar, Basak</dc:creator>
  <cp:keywords/>
  <dc:description/>
  <cp:lastModifiedBy>Karaogluol, Merve</cp:lastModifiedBy>
  <cp:revision>7</cp:revision>
  <dcterms:created xsi:type="dcterms:W3CDTF">2020-06-19T13:27:00Z</dcterms:created>
  <dcterms:modified xsi:type="dcterms:W3CDTF">2020-06-24T11:27:00Z</dcterms:modified>
</cp:coreProperties>
</file>